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0F57C" w14:textId="167AC6B1" w:rsidR="00017AB4" w:rsidRPr="00C1242E" w:rsidRDefault="00017AB4" w:rsidP="00017AB4">
      <w:pPr>
        <w:rPr>
          <w:rFonts w:ascii="Arial" w:hAnsi="Arial" w:cs="Arial"/>
          <w:sz w:val="24"/>
          <w:szCs w:val="24"/>
        </w:rPr>
      </w:pPr>
      <w:bookmarkStart w:id="0" w:name="_GoBack"/>
      <w:r w:rsidRPr="00C1242E">
        <w:rPr>
          <w:rFonts w:ascii="Arial" w:hAnsi="Arial" w:cs="Arial"/>
          <w:sz w:val="24"/>
          <w:szCs w:val="24"/>
        </w:rPr>
        <w:t>Depression and Disconnection</w:t>
      </w:r>
    </w:p>
    <w:p w14:paraId="7F253D6D" w14:textId="0DDED389" w:rsidR="005127D8" w:rsidRPr="00C1242E" w:rsidRDefault="00284EE3" w:rsidP="00017AB4">
      <w:pPr>
        <w:rPr>
          <w:rFonts w:ascii="Arial" w:hAnsi="Arial" w:cs="Arial"/>
          <w:sz w:val="24"/>
          <w:szCs w:val="24"/>
        </w:rPr>
      </w:pPr>
      <w:r w:rsidRPr="00C1242E">
        <w:rPr>
          <w:rFonts w:ascii="Arial" w:hAnsi="Arial" w:cs="Arial"/>
          <w:sz w:val="24"/>
          <w:szCs w:val="24"/>
        </w:rPr>
        <w:t>With depression comes many different symptoms and side effects, including physical, mental, and emotional effects. One thing you may experience with your depression is disconnection. This is when you feel detached from other people and other things in your life, as if you are on one level, and everybody else is on another. Here is more information about disconnection or detachment and how to deal with it.</w:t>
      </w:r>
    </w:p>
    <w:p w14:paraId="3865F1AE" w14:textId="4AB9EF24" w:rsidR="0015182E" w:rsidRPr="00C1242E" w:rsidRDefault="0015182E" w:rsidP="00017AB4">
      <w:pPr>
        <w:rPr>
          <w:rFonts w:ascii="Arial" w:hAnsi="Arial" w:cs="Arial"/>
          <w:b/>
          <w:sz w:val="24"/>
          <w:szCs w:val="24"/>
        </w:rPr>
      </w:pPr>
      <w:r w:rsidRPr="00C1242E">
        <w:rPr>
          <w:rFonts w:ascii="Arial" w:hAnsi="Arial" w:cs="Arial"/>
          <w:b/>
          <w:sz w:val="24"/>
          <w:szCs w:val="24"/>
        </w:rPr>
        <w:t>Where Disconnection and Detachment Comes From</w:t>
      </w:r>
    </w:p>
    <w:p w14:paraId="5A18186F" w14:textId="74F53222" w:rsidR="0015182E" w:rsidRPr="00C1242E" w:rsidRDefault="0015182E" w:rsidP="00017AB4">
      <w:pPr>
        <w:rPr>
          <w:rFonts w:ascii="Arial" w:hAnsi="Arial" w:cs="Arial"/>
          <w:sz w:val="24"/>
          <w:szCs w:val="24"/>
        </w:rPr>
      </w:pPr>
      <w:r w:rsidRPr="00C1242E">
        <w:rPr>
          <w:rFonts w:ascii="Arial" w:hAnsi="Arial" w:cs="Arial"/>
          <w:sz w:val="24"/>
          <w:szCs w:val="24"/>
        </w:rPr>
        <w:t xml:space="preserve">If you have been feeling detached from other people as a result of your depression, you might be aware that this happens, but not entirely sure why. Understanding why this happens helps a lot with coping with it and learning how to navigate it. Detachment often occurs </w:t>
      </w:r>
      <w:r w:rsidR="0058063C" w:rsidRPr="00C1242E">
        <w:rPr>
          <w:rFonts w:ascii="Arial" w:hAnsi="Arial" w:cs="Arial"/>
          <w:sz w:val="24"/>
          <w:szCs w:val="24"/>
        </w:rPr>
        <w:t>due to your distorted thinking, which is also the result of the depression. People with depression have distorted thoughts and feelings, brought on by this mental illness, similar to someone with sever anxiety.</w:t>
      </w:r>
    </w:p>
    <w:p w14:paraId="17C98849" w14:textId="6C7136B4" w:rsidR="0058063C" w:rsidRPr="00C1242E" w:rsidRDefault="0058063C" w:rsidP="00017AB4">
      <w:pPr>
        <w:rPr>
          <w:rFonts w:ascii="Arial" w:hAnsi="Arial" w:cs="Arial"/>
          <w:sz w:val="24"/>
          <w:szCs w:val="24"/>
        </w:rPr>
      </w:pPr>
      <w:r w:rsidRPr="00C1242E">
        <w:rPr>
          <w:rFonts w:ascii="Arial" w:hAnsi="Arial" w:cs="Arial"/>
          <w:sz w:val="24"/>
          <w:szCs w:val="24"/>
        </w:rPr>
        <w:t xml:space="preserve">Over time, you don’t feel like yourself. You have low self esteem and low sense of self-worth, which can cerate a snowball effect of feeling worthless. This will start to cause you to become disconnected from other people, leading to more isolation, which makes you feel worse. </w:t>
      </w:r>
    </w:p>
    <w:p w14:paraId="64C82F87" w14:textId="4D916734" w:rsidR="000E58B6" w:rsidRPr="00C1242E" w:rsidRDefault="00BE1E5E">
      <w:pPr>
        <w:rPr>
          <w:rFonts w:ascii="Arial" w:hAnsi="Arial" w:cs="Arial"/>
          <w:b/>
          <w:sz w:val="24"/>
          <w:szCs w:val="24"/>
        </w:rPr>
      </w:pPr>
      <w:r w:rsidRPr="00C1242E">
        <w:rPr>
          <w:rFonts w:ascii="Arial" w:hAnsi="Arial" w:cs="Arial"/>
          <w:b/>
          <w:sz w:val="24"/>
          <w:szCs w:val="24"/>
        </w:rPr>
        <w:t>What You Can do About it</w:t>
      </w:r>
    </w:p>
    <w:p w14:paraId="5E310EC1" w14:textId="620AB880" w:rsidR="00BE1E5E" w:rsidRPr="00C1242E" w:rsidRDefault="00BE1E5E">
      <w:pPr>
        <w:rPr>
          <w:rFonts w:ascii="Arial" w:hAnsi="Arial" w:cs="Arial"/>
          <w:sz w:val="24"/>
          <w:szCs w:val="24"/>
        </w:rPr>
      </w:pPr>
      <w:r w:rsidRPr="00C1242E">
        <w:rPr>
          <w:rFonts w:ascii="Arial" w:hAnsi="Arial" w:cs="Arial"/>
          <w:sz w:val="24"/>
          <w:szCs w:val="24"/>
        </w:rPr>
        <w:t>Just because you have been experiencing this detachment doesn’t mean all hope is lost. Here are a few strategies to help you feel more connected to other people:</w:t>
      </w:r>
    </w:p>
    <w:p w14:paraId="50550235" w14:textId="17651C77" w:rsidR="00BE1E5E" w:rsidRPr="00C1242E" w:rsidRDefault="00BE1E5E">
      <w:pPr>
        <w:rPr>
          <w:rFonts w:ascii="Arial" w:hAnsi="Arial" w:cs="Arial"/>
          <w:sz w:val="24"/>
          <w:szCs w:val="24"/>
        </w:rPr>
      </w:pPr>
      <w:r w:rsidRPr="00C1242E">
        <w:rPr>
          <w:rFonts w:ascii="Arial" w:hAnsi="Arial" w:cs="Arial"/>
          <w:b/>
          <w:sz w:val="24"/>
          <w:szCs w:val="24"/>
        </w:rPr>
        <w:t>Start a Grounding Practice</w:t>
      </w:r>
      <w:r w:rsidRPr="00C1242E">
        <w:rPr>
          <w:rFonts w:ascii="Arial" w:hAnsi="Arial" w:cs="Arial"/>
          <w:sz w:val="24"/>
          <w:szCs w:val="24"/>
        </w:rPr>
        <w:t xml:space="preserve"> </w:t>
      </w:r>
      <w:r w:rsidR="001E0CB0" w:rsidRPr="00C1242E">
        <w:rPr>
          <w:rFonts w:ascii="Arial" w:hAnsi="Arial" w:cs="Arial"/>
          <w:sz w:val="24"/>
          <w:szCs w:val="24"/>
        </w:rPr>
        <w:t>–</w:t>
      </w:r>
      <w:r w:rsidRPr="00C1242E">
        <w:rPr>
          <w:rFonts w:ascii="Arial" w:hAnsi="Arial" w:cs="Arial"/>
          <w:sz w:val="24"/>
          <w:szCs w:val="24"/>
        </w:rPr>
        <w:t xml:space="preserve"> </w:t>
      </w:r>
      <w:r w:rsidR="003D7B6A" w:rsidRPr="00C1242E">
        <w:rPr>
          <w:rFonts w:ascii="Arial" w:hAnsi="Arial" w:cs="Arial"/>
          <w:sz w:val="24"/>
          <w:szCs w:val="24"/>
        </w:rPr>
        <w:t>Grounding is a practice where you put your feet on the earth or another natural surface. It is amazingly therapeutic and is used for people with stress, anxiety, and depression. Often times when you go through depression, your detachment isn’t just from people, but things and the world around you. Grounding yourself can bring you back to reality and feel more connected to the earth. It must be with the actual earth’s surface, to stand on dirt, sand, or grass</w:t>
      </w:r>
      <w:r w:rsidR="00423A19" w:rsidRPr="00C1242E">
        <w:rPr>
          <w:rFonts w:ascii="Arial" w:hAnsi="Arial" w:cs="Arial"/>
          <w:sz w:val="24"/>
          <w:szCs w:val="24"/>
        </w:rPr>
        <w:t>.</w:t>
      </w:r>
    </w:p>
    <w:p w14:paraId="320C1C6E" w14:textId="1D3E7D19" w:rsidR="001E0CB0" w:rsidRPr="00C1242E" w:rsidRDefault="001E0CB0">
      <w:pPr>
        <w:rPr>
          <w:rFonts w:ascii="Arial" w:hAnsi="Arial" w:cs="Arial"/>
          <w:sz w:val="24"/>
          <w:szCs w:val="24"/>
        </w:rPr>
      </w:pPr>
      <w:r w:rsidRPr="00C1242E">
        <w:rPr>
          <w:rFonts w:ascii="Arial" w:hAnsi="Arial" w:cs="Arial"/>
          <w:b/>
          <w:sz w:val="24"/>
          <w:szCs w:val="24"/>
        </w:rPr>
        <w:t>Find a Physically-Stimulating Activity</w:t>
      </w:r>
      <w:r w:rsidRPr="00C1242E">
        <w:rPr>
          <w:rFonts w:ascii="Arial" w:hAnsi="Arial" w:cs="Arial"/>
          <w:sz w:val="24"/>
          <w:szCs w:val="24"/>
        </w:rPr>
        <w:t xml:space="preserve"> – </w:t>
      </w:r>
      <w:r w:rsidR="00423A19" w:rsidRPr="00C1242E">
        <w:rPr>
          <w:rFonts w:ascii="Arial" w:hAnsi="Arial" w:cs="Arial"/>
          <w:sz w:val="24"/>
          <w:szCs w:val="24"/>
        </w:rPr>
        <w:t>Another way you can relieve this disconnection is to find a more physically-stimulating activity. The benefits are very similar to grounding yourself, where you are focusing on your body and how it moves, which can be a nice distraction from your mind and keeps your thoughts from taking over. IT can be exercise, which also releases endorphins, or any other physical activity or game that you enjoy.</w:t>
      </w:r>
    </w:p>
    <w:p w14:paraId="5316A521" w14:textId="0D2D6BBE" w:rsidR="00423A19" w:rsidRPr="00C1242E" w:rsidRDefault="00423A19">
      <w:pPr>
        <w:rPr>
          <w:rFonts w:ascii="Arial" w:hAnsi="Arial" w:cs="Arial"/>
          <w:sz w:val="24"/>
          <w:szCs w:val="24"/>
        </w:rPr>
      </w:pPr>
      <w:r w:rsidRPr="00C1242E">
        <w:rPr>
          <w:rFonts w:ascii="Arial" w:hAnsi="Arial" w:cs="Arial"/>
          <w:sz w:val="24"/>
          <w:szCs w:val="24"/>
        </w:rPr>
        <w:t>If you have felt disconnected from friends or loved ones, find something you can do together.</w:t>
      </w:r>
    </w:p>
    <w:p w14:paraId="228B0DC0" w14:textId="77777777" w:rsidR="00423A19" w:rsidRPr="00C1242E" w:rsidRDefault="00423A19">
      <w:pPr>
        <w:rPr>
          <w:rFonts w:ascii="Arial" w:hAnsi="Arial" w:cs="Arial"/>
          <w:sz w:val="24"/>
          <w:szCs w:val="24"/>
        </w:rPr>
      </w:pPr>
    </w:p>
    <w:bookmarkEnd w:id="0"/>
    <w:p w14:paraId="11F9E1A1" w14:textId="77777777" w:rsidR="00017AB4" w:rsidRPr="00C1242E" w:rsidRDefault="00017AB4">
      <w:pPr>
        <w:rPr>
          <w:rFonts w:ascii="Arial" w:hAnsi="Arial" w:cs="Arial"/>
          <w:sz w:val="24"/>
          <w:szCs w:val="24"/>
        </w:rPr>
      </w:pPr>
    </w:p>
    <w:sectPr w:rsidR="00017AB4" w:rsidRPr="00C124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B4"/>
    <w:rsid w:val="00017AB4"/>
    <w:rsid w:val="000E58B6"/>
    <w:rsid w:val="0015182E"/>
    <w:rsid w:val="001E0CB0"/>
    <w:rsid w:val="00284EE3"/>
    <w:rsid w:val="003D7B6A"/>
    <w:rsid w:val="00423A19"/>
    <w:rsid w:val="005127D8"/>
    <w:rsid w:val="0058063C"/>
    <w:rsid w:val="00A23696"/>
    <w:rsid w:val="00B34F68"/>
    <w:rsid w:val="00BE1E5E"/>
    <w:rsid w:val="00C12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EE456"/>
  <w15:chartTrackingRefBased/>
  <w15:docId w15:val="{8348CDEC-DEA2-4345-9699-862EA3AA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AB4"/>
  </w:style>
  <w:style w:type="paragraph" w:styleId="Heading3">
    <w:name w:val="heading 3"/>
    <w:basedOn w:val="Normal"/>
    <w:link w:val="Heading3Char"/>
    <w:uiPriority w:val="9"/>
    <w:qFormat/>
    <w:rsid w:val="00017A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17AB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17A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847935">
      <w:bodyDiv w:val="1"/>
      <w:marLeft w:val="0"/>
      <w:marRight w:val="0"/>
      <w:marTop w:val="0"/>
      <w:marBottom w:val="0"/>
      <w:divBdr>
        <w:top w:val="none" w:sz="0" w:space="0" w:color="auto"/>
        <w:left w:val="none" w:sz="0" w:space="0" w:color="auto"/>
        <w:bottom w:val="none" w:sz="0" w:space="0" w:color="auto"/>
        <w:right w:val="none" w:sz="0" w:space="0" w:color="auto"/>
      </w:divBdr>
    </w:div>
    <w:div w:id="198037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367</Words>
  <Characters>2094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2018-06-10T18:49:00Z</dcterms:created>
  <dcterms:modified xsi:type="dcterms:W3CDTF">2018-06-11T20:43:00Z</dcterms:modified>
</cp:coreProperties>
</file>